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94C5" w14:textId="77777777" w:rsidR="000C2734" w:rsidRDefault="00A5532E">
      <w:pPr>
        <w:spacing w:before="123"/>
        <w:ind w:right="118"/>
        <w:jc w:val="right"/>
      </w:pPr>
      <w:r>
        <w:rPr>
          <w:noProof/>
        </w:rPr>
        <mc:AlternateContent>
          <mc:Choice Requires="wpg">
            <w:drawing>
              <wp:anchor distT="0" distB="0" distL="114300" distR="114300" simplePos="0" relativeHeight="15729152" behindDoc="0" locked="0" layoutInCell="1" allowOverlap="1" wp14:anchorId="76A6D875" wp14:editId="79CAE7C0">
                <wp:simplePos x="0" y="0"/>
                <wp:positionH relativeFrom="page">
                  <wp:posOffset>736600</wp:posOffset>
                </wp:positionH>
                <wp:positionV relativeFrom="paragraph">
                  <wp:posOffset>-5715</wp:posOffset>
                </wp:positionV>
                <wp:extent cx="1202055" cy="66929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669290"/>
                          <a:chOff x="1160" y="-9"/>
                          <a:chExt cx="1893" cy="1054"/>
                        </a:xfrm>
                      </wpg:grpSpPr>
                      <pic:pic xmlns:pic="http://schemas.openxmlformats.org/drawingml/2006/picture">
                        <pic:nvPicPr>
                          <pic:cNvPr id="3" name="docshape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160" y="-10"/>
                            <a:ext cx="1893"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3"/>
                        <wps:cNvSpPr txBox="1">
                          <a:spLocks noChangeArrowheads="1"/>
                        </wps:cNvSpPr>
                        <wps:spPr bwMode="auto">
                          <a:xfrm>
                            <a:off x="1160" y="-10"/>
                            <a:ext cx="1893"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0757" w14:textId="77777777" w:rsidR="000C2734" w:rsidRDefault="000C2734">
                              <w:pPr>
                                <w:rPr>
                                  <w:sz w:val="24"/>
                                </w:rPr>
                              </w:pPr>
                            </w:p>
                            <w:p w14:paraId="7B2279D5" w14:textId="77777777" w:rsidR="000C2734" w:rsidRDefault="000C2734">
                              <w:pPr>
                                <w:rPr>
                                  <w:sz w:val="24"/>
                                </w:rPr>
                              </w:pPr>
                            </w:p>
                            <w:p w14:paraId="74A8C980" w14:textId="77777777" w:rsidR="000C2734" w:rsidRDefault="000C2734">
                              <w:pPr>
                                <w:spacing w:before="6"/>
                                <w:rPr>
                                  <w:sz w:val="21"/>
                                </w:rPr>
                              </w:pPr>
                            </w:p>
                            <w:p w14:paraId="0A472DB6" w14:textId="77777777" w:rsidR="000C2734" w:rsidRDefault="00A5532E">
                              <w:pPr>
                                <w:ind w:left="627"/>
                                <w:rPr>
                                  <w:b/>
                                  <w:i/>
                                </w:rPr>
                              </w:pPr>
                              <w:r>
                                <w:rPr>
                                  <w:b/>
                                  <w:i/>
                                  <w:spacing w:val="-4"/>
                                </w:rPr>
                                <w:t>GJBS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6D875" id="docshapegroup1" o:spid="_x0000_s1026" style="position:absolute;left:0;text-align:left;margin-left:58pt;margin-top:-.45pt;width:94.65pt;height:52.7pt;z-index:15729152;mso-position-horizontal-relative:page" coordorigin="1160,-9" coordsize="1893,1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160;top:-10;width:1893;height: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docshape3" o:spid="_x0000_s1028" type="#_x0000_t202" style="position:absolute;left:1160;top:-10;width:1893;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32C0757" w14:textId="77777777" w:rsidR="000C2734" w:rsidRDefault="000C2734">
                        <w:pPr>
                          <w:rPr>
                            <w:sz w:val="24"/>
                          </w:rPr>
                        </w:pPr>
                      </w:p>
                      <w:p w14:paraId="7B2279D5" w14:textId="77777777" w:rsidR="000C2734" w:rsidRDefault="000C2734">
                        <w:pPr>
                          <w:rPr>
                            <w:sz w:val="24"/>
                          </w:rPr>
                        </w:pPr>
                      </w:p>
                      <w:p w14:paraId="74A8C980" w14:textId="77777777" w:rsidR="000C2734" w:rsidRDefault="000C2734">
                        <w:pPr>
                          <w:spacing w:before="6"/>
                          <w:rPr>
                            <w:sz w:val="21"/>
                          </w:rPr>
                        </w:pPr>
                      </w:p>
                      <w:p w14:paraId="0A472DB6" w14:textId="77777777" w:rsidR="000C2734" w:rsidRDefault="00A5532E">
                        <w:pPr>
                          <w:ind w:left="627"/>
                          <w:rPr>
                            <w:b/>
                            <w:i/>
                          </w:rPr>
                        </w:pPr>
                        <w:r>
                          <w:rPr>
                            <w:b/>
                            <w:i/>
                            <w:spacing w:val="-4"/>
                          </w:rPr>
                          <w:t>GJBS</w:t>
                        </w:r>
                      </w:p>
                    </w:txbxContent>
                  </v:textbox>
                </v:shape>
                <w10:wrap anchorx="page"/>
              </v:group>
            </w:pict>
          </mc:Fallback>
        </mc:AlternateContent>
      </w:r>
      <w:r>
        <w:t>13th</w:t>
      </w:r>
      <w:r>
        <w:rPr>
          <w:spacing w:val="-15"/>
        </w:rPr>
        <w:t xml:space="preserve"> </w:t>
      </w:r>
      <w:r>
        <w:t>German-Japanese</w:t>
      </w:r>
      <w:r>
        <w:rPr>
          <w:spacing w:val="-15"/>
        </w:rPr>
        <w:t xml:space="preserve"> </w:t>
      </w:r>
      <w:r>
        <w:t>Bridge</w:t>
      </w:r>
      <w:r>
        <w:rPr>
          <w:spacing w:val="-15"/>
        </w:rPr>
        <w:t xml:space="preserve"> </w:t>
      </w:r>
      <w:r>
        <w:rPr>
          <w:spacing w:val="-2"/>
        </w:rPr>
        <w:t>Symposium</w:t>
      </w:r>
    </w:p>
    <w:p w14:paraId="06904667" w14:textId="77777777" w:rsidR="000C2734" w:rsidRDefault="00A5532E">
      <w:pPr>
        <w:spacing w:before="13"/>
        <w:ind w:right="106"/>
        <w:jc w:val="right"/>
      </w:pPr>
      <w:r>
        <w:t>Osaka,</w:t>
      </w:r>
      <w:r>
        <w:rPr>
          <w:spacing w:val="-10"/>
        </w:rPr>
        <w:t xml:space="preserve"> </w:t>
      </w:r>
      <w:r>
        <w:t>Japan,</w:t>
      </w:r>
      <w:r>
        <w:rPr>
          <w:spacing w:val="-9"/>
        </w:rPr>
        <w:t xml:space="preserve"> </w:t>
      </w:r>
      <w:r>
        <w:t>August</w:t>
      </w:r>
      <w:r>
        <w:rPr>
          <w:spacing w:val="-9"/>
        </w:rPr>
        <w:t xml:space="preserve"> </w:t>
      </w:r>
      <w:r>
        <w:rPr>
          <w:spacing w:val="-4"/>
        </w:rPr>
        <w:t>2023</w:t>
      </w:r>
    </w:p>
    <w:p w14:paraId="67E98D85" w14:textId="77777777" w:rsidR="000C2734" w:rsidRDefault="000C2734">
      <w:pPr>
        <w:pStyle w:val="BodyText"/>
        <w:rPr>
          <w:sz w:val="24"/>
        </w:rPr>
      </w:pPr>
    </w:p>
    <w:p w14:paraId="05E718B0" w14:textId="77777777" w:rsidR="000C2734" w:rsidRDefault="000C2734">
      <w:pPr>
        <w:pStyle w:val="BodyText"/>
        <w:rPr>
          <w:sz w:val="24"/>
        </w:rPr>
      </w:pPr>
    </w:p>
    <w:p w14:paraId="0DAAC499" w14:textId="77777777" w:rsidR="000C2734" w:rsidRDefault="00A5532E">
      <w:pPr>
        <w:pStyle w:val="Title"/>
      </w:pPr>
      <w:r>
        <w:rPr>
          <w:spacing w:val="-2"/>
        </w:rPr>
        <w:t>ABSRACT</w:t>
      </w:r>
      <w:r>
        <w:rPr>
          <w:spacing w:val="-9"/>
        </w:rPr>
        <w:t xml:space="preserve"> </w:t>
      </w:r>
      <w:r>
        <w:rPr>
          <w:spacing w:val="-4"/>
        </w:rPr>
        <w:t>TITLE</w:t>
      </w:r>
    </w:p>
    <w:p w14:paraId="6B44DEF2" w14:textId="77777777" w:rsidR="000C2734" w:rsidRDefault="00A5532E">
      <w:pPr>
        <w:spacing w:before="205" w:line="420" w:lineRule="atLeast"/>
        <w:ind w:left="2744" w:right="2758"/>
        <w:jc w:val="center"/>
        <w:rPr>
          <w:sz w:val="18"/>
        </w:rPr>
      </w:pPr>
      <w:r>
        <w:rPr>
          <w:b/>
          <w:sz w:val="18"/>
        </w:rPr>
        <w:t>Presenting</w:t>
      </w:r>
      <w:r>
        <w:rPr>
          <w:b/>
          <w:spacing w:val="-10"/>
          <w:sz w:val="18"/>
        </w:rPr>
        <w:t xml:space="preserve"> </w:t>
      </w:r>
      <w:r>
        <w:rPr>
          <w:b/>
          <w:sz w:val="18"/>
        </w:rPr>
        <w:t>Author</w:t>
      </w:r>
      <w:r>
        <w:rPr>
          <w:sz w:val="18"/>
          <w:vertAlign w:val="superscript"/>
        </w:rPr>
        <w:t>*1</w:t>
      </w:r>
      <w:r>
        <w:rPr>
          <w:b/>
          <w:sz w:val="18"/>
        </w:rPr>
        <w:t>,</w:t>
      </w:r>
      <w:r>
        <w:rPr>
          <w:b/>
          <w:spacing w:val="-10"/>
          <w:sz w:val="18"/>
        </w:rPr>
        <w:t xml:space="preserve"> </w:t>
      </w:r>
      <w:r>
        <w:rPr>
          <w:b/>
          <w:sz w:val="18"/>
        </w:rPr>
        <w:t>Second</w:t>
      </w:r>
      <w:r>
        <w:rPr>
          <w:b/>
          <w:spacing w:val="-10"/>
          <w:sz w:val="18"/>
        </w:rPr>
        <w:t xml:space="preserve"> </w:t>
      </w:r>
      <w:r>
        <w:rPr>
          <w:b/>
          <w:sz w:val="18"/>
        </w:rPr>
        <w:t>Author</w:t>
      </w:r>
      <w:r>
        <w:rPr>
          <w:sz w:val="18"/>
          <w:vertAlign w:val="superscript"/>
        </w:rPr>
        <w:t>1,2</w:t>
      </w:r>
      <w:r>
        <w:rPr>
          <w:b/>
          <w:sz w:val="18"/>
        </w:rPr>
        <w:t>,</w:t>
      </w:r>
      <w:r>
        <w:rPr>
          <w:b/>
          <w:spacing w:val="-10"/>
          <w:sz w:val="18"/>
        </w:rPr>
        <w:t xml:space="preserve"> </w:t>
      </w:r>
      <w:r>
        <w:rPr>
          <w:b/>
          <w:sz w:val="18"/>
        </w:rPr>
        <w:t>Third</w:t>
      </w:r>
      <w:r>
        <w:rPr>
          <w:b/>
          <w:spacing w:val="-10"/>
          <w:sz w:val="18"/>
        </w:rPr>
        <w:t xml:space="preserve"> </w:t>
      </w:r>
      <w:r>
        <w:rPr>
          <w:b/>
          <w:sz w:val="18"/>
        </w:rPr>
        <w:t>Author</w:t>
      </w:r>
      <w:r>
        <w:rPr>
          <w:sz w:val="18"/>
          <w:vertAlign w:val="superscript"/>
        </w:rPr>
        <w:t>2</w:t>
      </w:r>
      <w:r>
        <w:rPr>
          <w:sz w:val="18"/>
        </w:rPr>
        <w:t xml:space="preserve"> </w:t>
      </w:r>
      <w:r>
        <w:rPr>
          <w:sz w:val="18"/>
          <w:vertAlign w:val="superscript"/>
        </w:rPr>
        <w:t>1</w:t>
      </w:r>
      <w:r>
        <w:rPr>
          <w:sz w:val="18"/>
        </w:rPr>
        <w:t>Department name, Institution 1</w:t>
      </w:r>
    </w:p>
    <w:p w14:paraId="4C29E10D" w14:textId="77777777" w:rsidR="000C2734" w:rsidRDefault="00A5532E">
      <w:pPr>
        <w:spacing w:before="25"/>
        <w:ind w:left="2771" w:right="2775"/>
        <w:jc w:val="center"/>
        <w:rPr>
          <w:sz w:val="18"/>
        </w:rPr>
      </w:pPr>
      <w:r>
        <w:rPr>
          <w:sz w:val="18"/>
          <w:vertAlign w:val="superscript"/>
        </w:rPr>
        <w:t>2</w:t>
      </w:r>
      <w:r>
        <w:rPr>
          <w:sz w:val="18"/>
        </w:rPr>
        <w:t>Department</w:t>
      </w:r>
      <w:r>
        <w:rPr>
          <w:spacing w:val="-5"/>
          <w:sz w:val="18"/>
        </w:rPr>
        <w:t xml:space="preserve"> </w:t>
      </w:r>
      <w:r>
        <w:rPr>
          <w:sz w:val="18"/>
        </w:rPr>
        <w:t>name,</w:t>
      </w:r>
      <w:r>
        <w:rPr>
          <w:spacing w:val="-4"/>
          <w:sz w:val="18"/>
        </w:rPr>
        <w:t xml:space="preserve"> </w:t>
      </w:r>
      <w:proofErr w:type="spellStart"/>
      <w:r>
        <w:rPr>
          <w:sz w:val="18"/>
        </w:rPr>
        <w:t>Instituion</w:t>
      </w:r>
      <w:proofErr w:type="spellEnd"/>
      <w:r>
        <w:rPr>
          <w:spacing w:val="-4"/>
          <w:sz w:val="18"/>
        </w:rPr>
        <w:t xml:space="preserve"> </w:t>
      </w:r>
      <w:r>
        <w:rPr>
          <w:spacing w:val="-10"/>
          <w:sz w:val="18"/>
        </w:rPr>
        <w:t>2</w:t>
      </w:r>
    </w:p>
    <w:p w14:paraId="7DAB825D" w14:textId="77777777" w:rsidR="000C2734" w:rsidRDefault="00A5532E">
      <w:pPr>
        <w:spacing w:before="211"/>
        <w:ind w:left="2771" w:right="2775"/>
        <w:jc w:val="center"/>
        <w:rPr>
          <w:sz w:val="18"/>
        </w:rPr>
      </w:pPr>
      <w:r>
        <w:rPr>
          <w:sz w:val="18"/>
        </w:rPr>
        <w:t>*contact:</w:t>
      </w:r>
      <w:r>
        <w:rPr>
          <w:spacing w:val="2"/>
          <w:sz w:val="18"/>
        </w:rPr>
        <w:t xml:space="preserve"> </w:t>
      </w:r>
      <w:hyperlink r:id="rId6">
        <w:r>
          <w:rPr>
            <w:color w:val="0000C8"/>
            <w:spacing w:val="-2"/>
            <w:sz w:val="18"/>
          </w:rPr>
          <w:t>correspondingauthor@email.com</w:t>
        </w:r>
      </w:hyperlink>
    </w:p>
    <w:p w14:paraId="37B53767" w14:textId="77777777" w:rsidR="000C2734" w:rsidRDefault="000C2734">
      <w:pPr>
        <w:pStyle w:val="BodyText"/>
        <w:spacing w:before="9"/>
        <w:rPr>
          <w:sz w:val="29"/>
        </w:rPr>
      </w:pPr>
    </w:p>
    <w:p w14:paraId="329EE998" w14:textId="2B907E21" w:rsidR="006C5FD0" w:rsidRPr="006C5FD0" w:rsidRDefault="006C5FD0" w:rsidP="006C5FD0">
      <w:pPr>
        <w:pStyle w:val="BodyText"/>
        <w:rPr>
          <w:noProof/>
          <w:sz w:val="22"/>
          <w:szCs w:val="22"/>
        </w:rPr>
      </w:pPr>
      <w:r w:rsidRPr="006C5FD0">
        <w:rPr>
          <w:sz w:val="22"/>
          <w:szCs w:val="22"/>
        </w:rPr>
        <w:t>Enter your abstract here. Ensure that your document is no longer than 1 page in length. Authors are invited to submit electronic abstracts (maximum of 300 words) before March 20, 2023. Abstracts must show the full title of the paper, names and affiliations</w:t>
      </w:r>
      <w:r w:rsidRPr="006C5FD0">
        <w:rPr>
          <w:sz w:val="22"/>
          <w:szCs w:val="22"/>
        </w:rPr>
        <w:t xml:space="preserve"> </w:t>
      </w:r>
      <w:r w:rsidRPr="006C5FD0">
        <w:rPr>
          <w:sz w:val="22"/>
          <w:szCs w:val="22"/>
        </w:rPr>
        <w:t xml:space="preserve">of all authors, and the full mailing address of the lead authors. Abstracts will be </w:t>
      </w:r>
      <w:proofErr w:type="gramStart"/>
      <w:r w:rsidRPr="006C5FD0">
        <w:rPr>
          <w:sz w:val="22"/>
          <w:szCs w:val="22"/>
        </w:rPr>
        <w:t>reviewed</w:t>
      </w:r>
      <w:proofErr w:type="gramEnd"/>
      <w:r w:rsidRPr="006C5FD0">
        <w:rPr>
          <w:sz w:val="22"/>
          <w:szCs w:val="22"/>
        </w:rPr>
        <w:t xml:space="preserve"> and lead authors notified of paper acceptance in April 20 2023. After acceptance of an abstract authors can decide about standard or blind full review of full paper. We recommend adding an eye-catching figure as shown in Figure</w:t>
      </w:r>
      <w:r w:rsidRPr="006C5FD0">
        <w:rPr>
          <w:sz w:val="22"/>
          <w:szCs w:val="22"/>
        </w:rPr>
        <w:t xml:space="preserve"> 1</w:t>
      </w:r>
      <w:r w:rsidRPr="006C5FD0">
        <w:rPr>
          <w:sz w:val="22"/>
          <w:szCs w:val="22"/>
        </w:rPr>
        <w:t>.  Just make sure that the total length of the abstract is no more than 1 page.</w:t>
      </w:r>
      <w:r w:rsidRPr="006C5FD0">
        <w:rPr>
          <w:noProof/>
          <w:sz w:val="22"/>
          <w:szCs w:val="22"/>
        </w:rPr>
        <w:t xml:space="preserve"> </w:t>
      </w:r>
    </w:p>
    <w:p w14:paraId="61437E92" w14:textId="77777777" w:rsidR="006C5FD0" w:rsidRDefault="006C5FD0" w:rsidP="006C5FD0">
      <w:pPr>
        <w:pStyle w:val="BodyText"/>
        <w:rPr>
          <w:noProof/>
          <w:sz w:val="21"/>
          <w:szCs w:val="21"/>
        </w:rPr>
      </w:pPr>
    </w:p>
    <w:p w14:paraId="5B354EDE" w14:textId="77777777" w:rsidR="006C5FD0" w:rsidRDefault="006C5FD0" w:rsidP="006C5FD0">
      <w:pPr>
        <w:pStyle w:val="BodyText"/>
        <w:jc w:val="center"/>
        <w:rPr>
          <w:szCs w:val="24"/>
        </w:rPr>
      </w:pPr>
      <w:r>
        <w:rPr>
          <w:noProof/>
          <w:sz w:val="21"/>
          <w:szCs w:val="21"/>
        </w:rPr>
        <w:drawing>
          <wp:inline distT="0" distB="0" distL="0" distR="0" wp14:anchorId="04CBFCC1" wp14:editId="019AD2AA">
            <wp:extent cx="3643952" cy="166702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527" cy="1681929"/>
                    </a:xfrm>
                    <a:prstGeom prst="rect">
                      <a:avLst/>
                    </a:prstGeom>
                    <a:noFill/>
                    <a:ln>
                      <a:noFill/>
                    </a:ln>
                  </pic:spPr>
                </pic:pic>
              </a:graphicData>
            </a:graphic>
          </wp:inline>
        </w:drawing>
      </w:r>
    </w:p>
    <w:p w14:paraId="1E4F98B5" w14:textId="61BDBE0C" w:rsidR="000C2734" w:rsidRPr="00AA2000" w:rsidRDefault="00A5532E" w:rsidP="006C5FD0">
      <w:pPr>
        <w:pStyle w:val="BodyText"/>
        <w:jc w:val="center"/>
        <w:rPr>
          <w:szCs w:val="24"/>
        </w:rPr>
      </w:pPr>
      <w:r w:rsidRPr="00AA2000">
        <w:rPr>
          <w:szCs w:val="24"/>
        </w:rPr>
        <w:t>Figure</w:t>
      </w:r>
      <w:r w:rsidRPr="00AA2000">
        <w:rPr>
          <w:spacing w:val="-7"/>
          <w:szCs w:val="24"/>
        </w:rPr>
        <w:t xml:space="preserve"> </w:t>
      </w:r>
      <w:r w:rsidRPr="00AA2000">
        <w:rPr>
          <w:szCs w:val="24"/>
        </w:rPr>
        <w:t>1:</w:t>
      </w:r>
      <w:r w:rsidRPr="00AA2000">
        <w:rPr>
          <w:spacing w:val="5"/>
          <w:szCs w:val="24"/>
        </w:rPr>
        <w:t xml:space="preserve"> </w:t>
      </w:r>
      <w:r w:rsidRPr="00AA2000">
        <w:rPr>
          <w:szCs w:val="24"/>
        </w:rPr>
        <w:t>Sample</w:t>
      </w:r>
      <w:r w:rsidRPr="00AA2000">
        <w:rPr>
          <w:spacing w:val="-7"/>
          <w:szCs w:val="24"/>
        </w:rPr>
        <w:t xml:space="preserve"> </w:t>
      </w:r>
      <w:r w:rsidRPr="00AA2000">
        <w:rPr>
          <w:szCs w:val="24"/>
        </w:rPr>
        <w:t>figure</w:t>
      </w:r>
    </w:p>
    <w:p w14:paraId="6EA21737" w14:textId="77777777" w:rsidR="000C2734" w:rsidRPr="00AA2000" w:rsidRDefault="000C2734">
      <w:pPr>
        <w:pStyle w:val="BodyText"/>
        <w:spacing w:before="9"/>
        <w:rPr>
          <w:sz w:val="24"/>
          <w:szCs w:val="21"/>
        </w:rPr>
      </w:pPr>
    </w:p>
    <w:p w14:paraId="5B619369" w14:textId="5391C15F" w:rsidR="000C2734" w:rsidRPr="00AA2000" w:rsidRDefault="006C5FD0" w:rsidP="006C5FD0">
      <w:pPr>
        <w:pStyle w:val="BodyText"/>
        <w:spacing w:line="249" w:lineRule="auto"/>
        <w:ind w:left="113" w:right="118"/>
        <w:jc w:val="both"/>
        <w:rPr>
          <w:sz w:val="21"/>
          <w:szCs w:val="21"/>
        </w:rPr>
      </w:pPr>
      <w:r w:rsidRPr="006C5FD0">
        <w:rPr>
          <w:sz w:val="21"/>
          <w:szCs w:val="21"/>
        </w:rPr>
        <w:t>Any references should appear together at the end of the abstract, listed alphabetically by last name of the first</w:t>
      </w:r>
      <w:r>
        <w:rPr>
          <w:sz w:val="21"/>
          <w:szCs w:val="21"/>
        </w:rPr>
        <w:t xml:space="preserve"> </w:t>
      </w:r>
      <w:r w:rsidRPr="006C5FD0">
        <w:rPr>
          <w:sz w:val="21"/>
          <w:szCs w:val="21"/>
        </w:rPr>
        <w:t>author. Cite in the text using commands (bridge Alpha, 1984; Bridge Beta, 1983) or Lab (2023)</w:t>
      </w:r>
      <w:r w:rsidR="00A5532E" w:rsidRPr="00AA2000">
        <w:rPr>
          <w:sz w:val="21"/>
          <w:szCs w:val="21"/>
        </w:rPr>
        <w:t>.</w:t>
      </w:r>
    </w:p>
    <w:p w14:paraId="49611BDB" w14:textId="77777777" w:rsidR="000C2734" w:rsidRDefault="000C2734">
      <w:pPr>
        <w:pStyle w:val="BodyText"/>
        <w:spacing w:before="3"/>
        <w:rPr>
          <w:sz w:val="24"/>
        </w:rPr>
      </w:pPr>
    </w:p>
    <w:p w14:paraId="2D766BF0" w14:textId="77777777" w:rsidR="000C2734" w:rsidRDefault="00A5532E">
      <w:pPr>
        <w:ind w:left="113"/>
        <w:rPr>
          <w:b/>
          <w:sz w:val="20"/>
        </w:rPr>
      </w:pPr>
      <w:r>
        <w:rPr>
          <w:b/>
          <w:spacing w:val="-2"/>
          <w:sz w:val="20"/>
        </w:rPr>
        <w:t>References</w:t>
      </w:r>
    </w:p>
    <w:p w14:paraId="54C07E9D" w14:textId="0697BF05" w:rsidR="006C5FD0" w:rsidRPr="006C5FD0" w:rsidRDefault="006C5FD0" w:rsidP="006C5FD0">
      <w:pPr>
        <w:spacing w:before="126"/>
        <w:ind w:left="113"/>
        <w:rPr>
          <w:sz w:val="20"/>
          <w:szCs w:val="28"/>
        </w:rPr>
      </w:pPr>
      <w:bookmarkStart w:id="0" w:name="_bookmark0"/>
      <w:bookmarkEnd w:id="0"/>
      <w:r w:rsidRPr="006C5FD0">
        <w:rPr>
          <w:sz w:val="20"/>
          <w:szCs w:val="28"/>
        </w:rPr>
        <w:t xml:space="preserve">bridge Alpha (1984). This is the template reference. Journal of </w:t>
      </w:r>
      <w:proofErr w:type="spellStart"/>
      <w:r w:rsidRPr="006C5FD0">
        <w:rPr>
          <w:sz w:val="20"/>
          <w:szCs w:val="28"/>
        </w:rPr>
        <w:t>Abc</w:t>
      </w:r>
      <w:proofErr w:type="spellEnd"/>
      <w:r w:rsidRPr="006C5FD0">
        <w:rPr>
          <w:sz w:val="20"/>
          <w:szCs w:val="28"/>
        </w:rPr>
        <w:t xml:space="preserve"> </w:t>
      </w:r>
      <w:proofErr w:type="spellStart"/>
      <w:r w:rsidRPr="006C5FD0">
        <w:rPr>
          <w:sz w:val="20"/>
          <w:szCs w:val="28"/>
        </w:rPr>
        <w:t>Ddef</w:t>
      </w:r>
      <w:proofErr w:type="spellEnd"/>
      <w:r w:rsidRPr="006C5FD0">
        <w:rPr>
          <w:sz w:val="20"/>
          <w:szCs w:val="28"/>
        </w:rPr>
        <w:t xml:space="preserve"> 1(2), 3–4</w:t>
      </w:r>
    </w:p>
    <w:p w14:paraId="17A5377D" w14:textId="77777777" w:rsidR="006C5FD0" w:rsidRPr="006C5FD0" w:rsidRDefault="006C5FD0" w:rsidP="006C5FD0">
      <w:pPr>
        <w:spacing w:before="126"/>
        <w:ind w:left="113"/>
        <w:rPr>
          <w:sz w:val="20"/>
          <w:szCs w:val="28"/>
        </w:rPr>
      </w:pPr>
      <w:r w:rsidRPr="006C5FD0">
        <w:rPr>
          <w:sz w:val="20"/>
          <w:szCs w:val="28"/>
        </w:rPr>
        <w:t xml:space="preserve">Bridge Beta B. G. (1983). This article title. Journal of bridge </w:t>
      </w:r>
      <w:proofErr w:type="spellStart"/>
      <w:r w:rsidRPr="006C5FD0">
        <w:rPr>
          <w:sz w:val="20"/>
          <w:szCs w:val="28"/>
        </w:rPr>
        <w:t>xxxx</w:t>
      </w:r>
      <w:proofErr w:type="spellEnd"/>
      <w:r w:rsidRPr="006C5FD0">
        <w:rPr>
          <w:sz w:val="20"/>
          <w:szCs w:val="28"/>
        </w:rPr>
        <w:t xml:space="preserve"> 4(5), 74–76.</w:t>
      </w:r>
    </w:p>
    <w:p w14:paraId="2D3C2010" w14:textId="384E7401" w:rsidR="000C2734" w:rsidRPr="006C5FD0" w:rsidRDefault="006C5FD0" w:rsidP="006C5FD0">
      <w:pPr>
        <w:spacing w:before="126"/>
        <w:ind w:left="113"/>
        <w:rPr>
          <w:sz w:val="20"/>
          <w:szCs w:val="28"/>
        </w:rPr>
      </w:pPr>
      <w:r w:rsidRPr="006C5FD0">
        <w:rPr>
          <w:sz w:val="20"/>
          <w:szCs w:val="28"/>
        </w:rPr>
        <w:t xml:space="preserve">Lab B. E. (2023). Akashi </w:t>
      </w:r>
      <w:proofErr w:type="spellStart"/>
      <w:r w:rsidRPr="006C5FD0">
        <w:rPr>
          <w:sz w:val="20"/>
          <w:szCs w:val="28"/>
        </w:rPr>
        <w:t>kaikyou</w:t>
      </w:r>
      <w:proofErr w:type="spellEnd"/>
      <w:r w:rsidRPr="006C5FD0">
        <w:rPr>
          <w:sz w:val="20"/>
          <w:szCs w:val="28"/>
        </w:rPr>
        <w:t xml:space="preserve"> bridge.</w:t>
      </w:r>
    </w:p>
    <w:sectPr w:rsidR="000C2734" w:rsidRPr="006C5FD0">
      <w:type w:val="continuous"/>
      <w:pgSz w:w="11910" w:h="16840"/>
      <w:pgMar w:top="62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DAwMTexMDIyMTJT0lEKTi0uzszPAykwrAUApP7U9iwAAAA="/>
  </w:docVars>
  <w:rsids>
    <w:rsidRoot w:val="000C2734"/>
    <w:rsid w:val="000C2734"/>
    <w:rsid w:val="006C5FD0"/>
    <w:rsid w:val="009A5F5E"/>
    <w:rsid w:val="00A5532E"/>
    <w:rsid w:val="00AA2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BF355"/>
  <w15:docId w15:val="{B52A3BDC-A18E-49B9-88F1-CAEAF94C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before="177"/>
      <w:ind w:left="2771" w:right="2775"/>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76812">
      <w:bodyDiv w:val="1"/>
      <w:marLeft w:val="0"/>
      <w:marRight w:val="0"/>
      <w:marTop w:val="0"/>
      <w:marBottom w:val="0"/>
      <w:divBdr>
        <w:top w:val="none" w:sz="0" w:space="0" w:color="auto"/>
        <w:left w:val="none" w:sz="0" w:space="0" w:color="auto"/>
        <w:bottom w:val="none" w:sz="0" w:space="0" w:color="auto"/>
        <w:right w:val="none" w:sz="0" w:space="0" w:color="auto"/>
      </w:divBdr>
      <w:divsChild>
        <w:div w:id="141047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respondingauthor@e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210</Words>
  <Characters>1198</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陳　瑜</cp:lastModifiedBy>
  <cp:revision>3</cp:revision>
  <dcterms:created xsi:type="dcterms:W3CDTF">2023-02-07T02:17:00Z</dcterms:created>
  <dcterms:modified xsi:type="dcterms:W3CDTF">2023-02-07T04:32:00Z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LaTeX with hyperref</vt:lpwstr>
  </property>
  <property fmtid="{D5CDD505-2E9C-101B-9397-08002B2CF9AE}" pid="4" name="LastSaved">
    <vt:filetime>2023-02-07T00:00:00Z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